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EE67F1" w14:textId="0B5A9B38" w:rsidR="00E54F03" w:rsidRPr="00E54F03" w:rsidRDefault="00E54F03">
      <w:pPr>
        <w:rPr>
          <w:b/>
          <w:bCs/>
        </w:rPr>
      </w:pPr>
      <w:r w:rsidRPr="00E54F03">
        <w:rPr>
          <w:b/>
          <w:bCs/>
        </w:rPr>
        <w:t>March South planning geography change:</w:t>
      </w:r>
    </w:p>
    <w:p w14:paraId="0195924C" w14:textId="2E016FBD" w:rsidR="008F0E4C" w:rsidRPr="00E54F03" w:rsidRDefault="00E54F03">
      <w:r w:rsidRPr="00E54F03">
        <w:rPr>
          <w:noProof/>
        </w:rPr>
        <w:drawing>
          <wp:inline distT="0" distB="0" distL="0" distR="0" wp14:anchorId="7F312D24" wp14:editId="1C9DBF1B">
            <wp:extent cx="5667375" cy="4295775"/>
            <wp:effectExtent l="0" t="0" r="9525" b="9525"/>
            <wp:docPr id="1" name="Picture 1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87414" w14:textId="021DF22F" w:rsidR="00E54F03" w:rsidRPr="00E54F03" w:rsidRDefault="00E54F03">
      <w:r w:rsidRPr="00E54F03">
        <w:br w:type="page"/>
      </w:r>
    </w:p>
    <w:p w14:paraId="07FC6486" w14:textId="4140269F" w:rsidR="00E54F03" w:rsidRPr="00E54F03" w:rsidRDefault="00E54F03">
      <w:pPr>
        <w:rPr>
          <w:noProof/>
        </w:rPr>
      </w:pPr>
      <w:r w:rsidRPr="00E54F03">
        <w:rPr>
          <w:b/>
          <w:bCs/>
          <w:noProof/>
        </w:rPr>
        <w:lastRenderedPageBreak/>
        <w:t>Power supply restrictions:</w:t>
      </w:r>
    </w:p>
    <w:p w14:paraId="51E09A6D" w14:textId="55168AE3" w:rsidR="00E54F03" w:rsidRPr="00E54F03" w:rsidRDefault="00E54F03">
      <w:r w:rsidRPr="00E54F03">
        <w:rPr>
          <w:noProof/>
        </w:rPr>
        <w:drawing>
          <wp:inline distT="0" distB="0" distL="0" distR="0" wp14:anchorId="747E3E64" wp14:editId="05D69B4D">
            <wp:extent cx="5731510" cy="4141470"/>
            <wp:effectExtent l="0" t="0" r="2540" b="0"/>
            <wp:docPr id="4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4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AFA3C" w14:textId="66DBAD86" w:rsidR="00E54F03" w:rsidRDefault="00E54F03"/>
    <w:p w14:paraId="149CE68B" w14:textId="0BCC8A67" w:rsidR="00E54F03" w:rsidRDefault="00E54F03">
      <w:r>
        <w:br w:type="page"/>
      </w:r>
    </w:p>
    <w:p w14:paraId="40E6542E" w14:textId="327475C5" w:rsidR="00E54F03" w:rsidRPr="00E54F03" w:rsidRDefault="00E54F03">
      <w:pPr>
        <w:rPr>
          <w:b/>
          <w:bCs/>
        </w:rPr>
      </w:pPr>
      <w:r w:rsidRPr="00E54F03">
        <w:rPr>
          <w:b/>
          <w:bCs/>
        </w:rPr>
        <w:lastRenderedPageBreak/>
        <w:t>Stra</w:t>
      </w:r>
      <w:r w:rsidR="004A055F">
        <w:rPr>
          <w:b/>
          <w:bCs/>
        </w:rPr>
        <w:t>t</w:t>
      </w:r>
      <w:r w:rsidRPr="00E54F03">
        <w:rPr>
          <w:b/>
          <w:bCs/>
        </w:rPr>
        <w:t xml:space="preserve">ford </w:t>
      </w:r>
      <w:r w:rsidR="004A055F">
        <w:rPr>
          <w:b/>
          <w:bCs/>
        </w:rPr>
        <w:t xml:space="preserve">junction </w:t>
      </w:r>
      <w:r w:rsidRPr="00E54F03">
        <w:rPr>
          <w:b/>
          <w:bCs/>
        </w:rPr>
        <w:t>margin:</w:t>
      </w:r>
    </w:p>
    <w:p w14:paraId="0F54A40A" w14:textId="29DC0210" w:rsidR="00E54F03" w:rsidRDefault="00E54F03">
      <w:r w:rsidRPr="00E54F03">
        <w:drawing>
          <wp:inline distT="0" distB="0" distL="0" distR="0" wp14:anchorId="7847FB72" wp14:editId="7C864A3C">
            <wp:extent cx="5600700" cy="4476750"/>
            <wp:effectExtent l="0" t="0" r="0" b="0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6000B" w14:textId="4D86F4C1" w:rsidR="00E54F03" w:rsidRDefault="00E54F03"/>
    <w:p w14:paraId="4D685FB0" w14:textId="23B68076" w:rsidR="004A055F" w:rsidRDefault="004A055F">
      <w:r>
        <w:br w:type="page"/>
      </w:r>
    </w:p>
    <w:p w14:paraId="2B6B0569" w14:textId="13B6E9B6" w:rsidR="00E54F03" w:rsidRPr="004A055F" w:rsidRDefault="004A055F">
      <w:pPr>
        <w:rPr>
          <w:b/>
          <w:bCs/>
        </w:rPr>
      </w:pPr>
      <w:r w:rsidRPr="004A055F">
        <w:rPr>
          <w:b/>
          <w:bCs/>
        </w:rPr>
        <w:lastRenderedPageBreak/>
        <w:t>Ilford junction margin:</w:t>
      </w:r>
    </w:p>
    <w:p w14:paraId="61A0B959" w14:textId="0FEB04E4" w:rsidR="00E54F03" w:rsidRDefault="004A055F">
      <w:r>
        <w:rPr>
          <w:noProof/>
        </w:rPr>
        <w:drawing>
          <wp:inline distT="0" distB="0" distL="0" distR="0" wp14:anchorId="46274BDC" wp14:editId="6C961721">
            <wp:extent cx="5676900" cy="2533650"/>
            <wp:effectExtent l="0" t="0" r="0" b="0"/>
            <wp:docPr id="6" name="Picture 6" descr="Graphical user interface, text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application&#10;&#10;Description automatically generated with medium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7577E" w14:textId="2346DA55" w:rsidR="004A055F" w:rsidRDefault="007626EC">
      <w:r w:rsidRPr="007626EC">
        <w:drawing>
          <wp:inline distT="0" distB="0" distL="0" distR="0" wp14:anchorId="7032C425" wp14:editId="7E281007">
            <wp:extent cx="5731510" cy="3625850"/>
            <wp:effectExtent l="0" t="0" r="2540" b="0"/>
            <wp:docPr id="7" name="Picture 7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, engineering drawing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2A2A8" w14:textId="77777777" w:rsidR="00114A5F" w:rsidRDefault="00114A5F">
      <w:pPr>
        <w:rPr>
          <w:noProof/>
        </w:rPr>
      </w:pPr>
    </w:p>
    <w:p w14:paraId="33067C9D" w14:textId="63E097C2" w:rsidR="00114A5F" w:rsidRDefault="00114A5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8D0B841" wp14:editId="57252947">
            <wp:extent cx="5536791" cy="4152900"/>
            <wp:effectExtent l="0" t="0" r="6985" b="0"/>
            <wp:docPr id="13" name="Picture 13" descr="Train tracks with trees on either sid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rain tracks with trees on either side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198" cy="4165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2047E" w14:textId="4D96F374" w:rsidR="004A055F" w:rsidRDefault="00114A5F">
      <w:r>
        <w:rPr>
          <w:noProof/>
        </w:rPr>
        <w:drawing>
          <wp:inline distT="0" distB="0" distL="0" distR="0" wp14:anchorId="41E840A1" wp14:editId="3B96FE13">
            <wp:extent cx="5530864" cy="4148455"/>
            <wp:effectExtent l="0" t="0" r="0" b="4445"/>
            <wp:docPr id="12" name="Picture 12" descr="A picture containing track, train, sky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track, train, sky, outdoo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753" cy="4157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DACE4" w14:textId="61FBE523" w:rsidR="007626EC" w:rsidRDefault="007626EC">
      <w:r>
        <w:br w:type="page"/>
      </w:r>
    </w:p>
    <w:p w14:paraId="17924EA7" w14:textId="097068F9" w:rsidR="004A055F" w:rsidRPr="00C74FCE" w:rsidRDefault="00C74FCE">
      <w:pPr>
        <w:rPr>
          <w:b/>
          <w:bCs/>
        </w:rPr>
      </w:pPr>
      <w:r w:rsidRPr="00C74FCE">
        <w:rPr>
          <w:b/>
          <w:bCs/>
        </w:rPr>
        <w:lastRenderedPageBreak/>
        <w:t>Shenfield junction margin:</w:t>
      </w:r>
    </w:p>
    <w:p w14:paraId="5338EB79" w14:textId="2767872E" w:rsidR="004A055F" w:rsidRDefault="00C74FCE">
      <w:r>
        <w:rPr>
          <w:noProof/>
        </w:rPr>
        <w:drawing>
          <wp:inline distT="0" distB="0" distL="0" distR="0" wp14:anchorId="49B9A775" wp14:editId="725A12BC">
            <wp:extent cx="5619750" cy="5295900"/>
            <wp:effectExtent l="0" t="0" r="0" b="0"/>
            <wp:docPr id="8" name="Picture 8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able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529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F46CE" w14:textId="3137F0BD" w:rsidR="00C74FCE" w:rsidRDefault="00C74FCE"/>
    <w:p w14:paraId="4A1B5BE6" w14:textId="4C17887A" w:rsidR="00AE4080" w:rsidRDefault="00AE4080">
      <w:r>
        <w:br w:type="page"/>
      </w:r>
    </w:p>
    <w:p w14:paraId="3DDB983F" w14:textId="2B965CBC" w:rsidR="00AE4080" w:rsidRPr="00AE4080" w:rsidRDefault="00AE4080">
      <w:pPr>
        <w:rPr>
          <w:b/>
          <w:bCs/>
        </w:rPr>
      </w:pPr>
      <w:r w:rsidRPr="00AE4080">
        <w:rPr>
          <w:b/>
          <w:bCs/>
        </w:rPr>
        <w:lastRenderedPageBreak/>
        <w:t>Harlow Mill freight yard:</w:t>
      </w:r>
    </w:p>
    <w:p w14:paraId="49E75E40" w14:textId="4270634D" w:rsidR="00AE4080" w:rsidRDefault="00AE4080"/>
    <w:p w14:paraId="6C9E53FE" w14:textId="2170D1C8" w:rsidR="00AE4080" w:rsidRDefault="00AE4080">
      <w:r>
        <w:rPr>
          <w:noProof/>
        </w:rPr>
        <w:drawing>
          <wp:inline distT="0" distB="0" distL="0" distR="0" wp14:anchorId="002CA486" wp14:editId="4BB06B5E">
            <wp:extent cx="5610225" cy="2114550"/>
            <wp:effectExtent l="0" t="0" r="9525" b="0"/>
            <wp:docPr id="14" name="Picture 14" descr="Graphical user interface, text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text, email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DC636" w14:textId="1989DF16" w:rsidR="00AE4080" w:rsidRDefault="00AE4080"/>
    <w:p w14:paraId="593FFDD2" w14:textId="77777777" w:rsidR="00AE4080" w:rsidRDefault="00AE4080"/>
    <w:p w14:paraId="00150ACE" w14:textId="5A83CB5C" w:rsidR="00DD1232" w:rsidRDefault="00DD1232">
      <w:r>
        <w:br w:type="page"/>
      </w:r>
    </w:p>
    <w:p w14:paraId="0D1D7CF0" w14:textId="4D44B251" w:rsidR="00C74FCE" w:rsidRDefault="004A5F6D">
      <w:pPr>
        <w:rPr>
          <w:b/>
          <w:bCs/>
        </w:rPr>
      </w:pPr>
      <w:r>
        <w:rPr>
          <w:b/>
          <w:bCs/>
        </w:rPr>
        <w:lastRenderedPageBreak/>
        <w:t>Canonbury West Jn restriction:</w:t>
      </w:r>
    </w:p>
    <w:p w14:paraId="5F79A790" w14:textId="77777777" w:rsidR="00D41C10" w:rsidRPr="00DD1232" w:rsidRDefault="00D41C10">
      <w:pPr>
        <w:rPr>
          <w:b/>
          <w:bCs/>
        </w:rPr>
      </w:pPr>
    </w:p>
    <w:p w14:paraId="7FEA3975" w14:textId="1A35B214" w:rsidR="00C74FCE" w:rsidRDefault="004A5F6D">
      <w:r>
        <w:rPr>
          <w:noProof/>
        </w:rPr>
        <w:drawing>
          <wp:inline distT="0" distB="0" distL="0" distR="0" wp14:anchorId="18FD7A44" wp14:editId="4F4843BE">
            <wp:extent cx="5610225" cy="895350"/>
            <wp:effectExtent l="0" t="0" r="9525" b="0"/>
            <wp:docPr id="11" name="Picture 1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application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39F28" w14:textId="77777777" w:rsidR="00C74FCE" w:rsidRDefault="00C74FCE"/>
    <w:p w14:paraId="40489C82" w14:textId="183898F2" w:rsidR="004A055F" w:rsidRDefault="004A055F"/>
    <w:p w14:paraId="30ECB315" w14:textId="77777777" w:rsidR="00E54F03" w:rsidRPr="00E54F03" w:rsidRDefault="00E54F03"/>
    <w:sectPr w:rsidR="00E54F03" w:rsidRPr="00E54F03">
      <w:headerReference w:type="default" r:id="rId17"/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F898E3" w14:textId="77777777" w:rsidR="00E54F03" w:rsidRDefault="00E54F03" w:rsidP="00E54F03">
      <w:pPr>
        <w:spacing w:after="0" w:line="240" w:lineRule="auto"/>
      </w:pPr>
      <w:r>
        <w:separator/>
      </w:r>
    </w:p>
  </w:endnote>
  <w:endnote w:type="continuationSeparator" w:id="0">
    <w:p w14:paraId="6BFE5EB3" w14:textId="77777777" w:rsidR="00E54F03" w:rsidRDefault="00E54F03" w:rsidP="00E54F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2638601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C0A47D" w14:textId="7D04AB42" w:rsidR="00E54F03" w:rsidRDefault="00E54F0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07008B2" w14:textId="77777777" w:rsidR="00E54F03" w:rsidRDefault="00E54F0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601632" w14:textId="77777777" w:rsidR="00E54F03" w:rsidRDefault="00E54F03" w:rsidP="00E54F03">
      <w:pPr>
        <w:spacing w:after="0" w:line="240" w:lineRule="auto"/>
      </w:pPr>
      <w:r>
        <w:separator/>
      </w:r>
    </w:p>
  </w:footnote>
  <w:footnote w:type="continuationSeparator" w:id="0">
    <w:p w14:paraId="7C8A0D36" w14:textId="77777777" w:rsidR="00E54F03" w:rsidRDefault="00E54F03" w:rsidP="00E54F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7757C2" w14:textId="2D6EA237" w:rsidR="00EA0DD9" w:rsidRDefault="00EA0DD9">
    <w:pPr>
      <w:pStyle w:val="Header"/>
    </w:pPr>
    <w:r>
      <w:t>TTP2090 Appendix C</w:t>
    </w:r>
  </w:p>
  <w:p w14:paraId="6ED6EC0B" w14:textId="77777777" w:rsidR="00EA0DD9" w:rsidRDefault="00EA0DD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4874"/>
    <w:rsid w:val="00044874"/>
    <w:rsid w:val="00114A5F"/>
    <w:rsid w:val="004A055F"/>
    <w:rsid w:val="004A5F6D"/>
    <w:rsid w:val="004D579D"/>
    <w:rsid w:val="007626EC"/>
    <w:rsid w:val="008F0E4C"/>
    <w:rsid w:val="00AE4080"/>
    <w:rsid w:val="00C74FCE"/>
    <w:rsid w:val="00D41C10"/>
    <w:rsid w:val="00DD1232"/>
    <w:rsid w:val="00E54F03"/>
    <w:rsid w:val="00EA0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547C17"/>
  <w15:chartTrackingRefBased/>
  <w15:docId w15:val="{5EC12483-D667-4C5A-848B-DDAB49738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54F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4F03"/>
  </w:style>
  <w:style w:type="paragraph" w:styleId="Footer">
    <w:name w:val="footer"/>
    <w:basedOn w:val="Normal"/>
    <w:link w:val="FooterChar"/>
    <w:uiPriority w:val="99"/>
    <w:unhideWhenUsed/>
    <w:rsid w:val="00E54F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4F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7D771D-CCA1-4B13-82CE-CB4265BB19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36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Jason Bird</dc:creator>
  <cp:keywords/>
  <dc:description/>
  <cp:lastModifiedBy>Jason Bird</cp:lastModifiedBy>
  <cp:revision>4</cp:revision>
  <dcterms:created xsi:type="dcterms:W3CDTF">2022-10-19T11:28:00Z</dcterms:created>
  <dcterms:modified xsi:type="dcterms:W3CDTF">2022-10-20T14:45:00Z</dcterms:modified>
</cp:coreProperties>
</file>